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="008D5BF3" w:rsidRPr="008D5BF3">
        <w:rPr>
          <w:rFonts w:ascii="Arial" w:hAnsi="Arial" w:cs="Arial"/>
          <w:sz w:val="22"/>
          <w:szCs w:val="22"/>
          <w:lang w:val="ro-RO"/>
        </w:rPr>
        <w:t>c</w:t>
      </w:r>
      <w:r w:rsidRPr="008D5BF3">
        <w:rPr>
          <w:rFonts w:ascii="Arial" w:hAnsi="Arial" w:cs="Arial"/>
          <w:sz w:val="22"/>
          <w:szCs w:val="22"/>
          <w:lang w:val="ro-RO"/>
        </w:rPr>
        <w:t xml:space="preserve">ontractului de </w:t>
      </w:r>
      <w:r w:rsidR="008D5BF3" w:rsidRPr="008D5BF3">
        <w:rPr>
          <w:rFonts w:ascii="Arial" w:hAnsi="Arial" w:cs="Arial"/>
          <w:sz w:val="22"/>
          <w:szCs w:val="22"/>
          <w:lang w:val="ro-RO"/>
        </w:rPr>
        <w:t>achizitie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850290">
        <w:rPr>
          <w:rFonts w:ascii="Arial" w:hAnsi="Arial" w:cs="Arial"/>
          <w:b/>
          <w:sz w:val="22"/>
          <w:szCs w:val="22"/>
          <w:lang w:val="ro-RO"/>
        </w:rPr>
        <w:t>„</w:t>
      </w:r>
      <w:r w:rsidR="00B55690">
        <w:rPr>
          <w:rFonts w:ascii="Arial" w:hAnsi="Arial" w:cs="Arial"/>
          <w:b/>
          <w:sz w:val="22"/>
          <w:szCs w:val="22"/>
          <w:lang w:val="ro-RO"/>
        </w:rPr>
        <w:t>Racord agent termic primar -  consumatori Parc Regional de Agrement Turistic si Sportiv Cornisa Botosani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850290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850290">
        <w:rPr>
          <w:sz w:val="16"/>
          <w:szCs w:val="16"/>
          <w:lang w:val="ro-RO"/>
        </w:rPr>
        <w:t>e</w:t>
      </w:r>
    </w:p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B55690">
        <w:rPr>
          <w:rFonts w:ascii="Arial" w:hAnsi="Arial" w:cs="Arial"/>
          <w:b/>
          <w:sz w:val="22"/>
          <w:szCs w:val="22"/>
          <w:lang w:val="ro-RO"/>
        </w:rPr>
        <w:t>Racord agent termic primar -  consumatori Parc Regional de Agrement Turistic si Sportiv Cornisa Botosani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B55690">
        <w:rPr>
          <w:rFonts w:ascii="Arial" w:hAnsi="Arial" w:cs="Arial"/>
          <w:b/>
          <w:sz w:val="22"/>
          <w:szCs w:val="22"/>
          <w:lang w:val="ro-RO"/>
        </w:rPr>
        <w:t>Racord agent termic primar -  consumatori Parc Regional de Agrement Turistic si Sportiv Cornisa Botosani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B71BE4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B71BE4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265785"/>
    <w:rsid w:val="00382358"/>
    <w:rsid w:val="00391EC9"/>
    <w:rsid w:val="003B7E0D"/>
    <w:rsid w:val="00427EE3"/>
    <w:rsid w:val="004C3A14"/>
    <w:rsid w:val="004D3271"/>
    <w:rsid w:val="00527689"/>
    <w:rsid w:val="005D11D1"/>
    <w:rsid w:val="005F1EBC"/>
    <w:rsid w:val="005F4785"/>
    <w:rsid w:val="006A0902"/>
    <w:rsid w:val="00743849"/>
    <w:rsid w:val="007658DE"/>
    <w:rsid w:val="007A6A92"/>
    <w:rsid w:val="007B3258"/>
    <w:rsid w:val="007D30F6"/>
    <w:rsid w:val="00850290"/>
    <w:rsid w:val="00860335"/>
    <w:rsid w:val="008D5BF3"/>
    <w:rsid w:val="00956A38"/>
    <w:rsid w:val="0096069E"/>
    <w:rsid w:val="00B55690"/>
    <w:rsid w:val="00B71BE4"/>
    <w:rsid w:val="00BD6DB3"/>
    <w:rsid w:val="00D45940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24</cp:revision>
  <cp:lastPrinted>2014-11-21T09:56:00Z</cp:lastPrinted>
  <dcterms:created xsi:type="dcterms:W3CDTF">2014-11-21T08:54:00Z</dcterms:created>
  <dcterms:modified xsi:type="dcterms:W3CDTF">2015-06-23T08:12:00Z</dcterms:modified>
</cp:coreProperties>
</file>